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14" w:rsidRPr="00E127E7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517AE6" w:rsidRDefault="00517AE6" w:rsidP="00517AE6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Dipartimento di Lettere, Lingue, Letterature e Civiltà antiche e moderne </w:t>
      </w:r>
    </w:p>
    <w:p w:rsidR="00F3037C" w:rsidRDefault="00F3037C" w:rsidP="00280C02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EF5C32">
        <w:rPr>
          <w:rFonts w:ascii="Verdana" w:hAnsi="Verdana" w:cs="Arial"/>
          <w:sz w:val="18"/>
          <w:szCs w:val="18"/>
        </w:rPr>
        <w:t>Triennale</w:t>
      </w:r>
      <w:r w:rsidR="006C0562">
        <w:rPr>
          <w:rFonts w:ascii="Verdana" w:hAnsi="Verdana" w:cs="Arial"/>
          <w:sz w:val="18"/>
          <w:szCs w:val="18"/>
        </w:rPr>
        <w:t xml:space="preserve"> (L-10)</w:t>
      </w:r>
      <w:r w:rsidR="001C25E9" w:rsidRPr="00E127E7">
        <w:rPr>
          <w:rFonts w:ascii="Verdana" w:hAnsi="Verdana" w:cs="Arial"/>
          <w:sz w:val="18"/>
          <w:szCs w:val="18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in </w:t>
      </w:r>
      <w:r w:rsidR="00002117">
        <w:rPr>
          <w:rFonts w:ascii="Verdana" w:hAnsi="Verdana" w:cs="Arial"/>
          <w:b/>
          <w:i/>
          <w:sz w:val="16"/>
          <w:szCs w:val="16"/>
        </w:rPr>
        <w:t xml:space="preserve">LETTERE </w:t>
      </w:r>
    </w:p>
    <w:p w:rsidR="00002117" w:rsidRPr="00D329F8" w:rsidRDefault="00002117" w:rsidP="00280C02">
      <w:pPr>
        <w:jc w:val="center"/>
        <w:rPr>
          <w:rFonts w:ascii="Verdana" w:hAnsi="Verdana" w:cs="Arial"/>
          <w:i/>
          <w:sz w:val="16"/>
          <w:szCs w:val="16"/>
          <w:u w:val="single"/>
        </w:rPr>
      </w:pPr>
      <w:r>
        <w:rPr>
          <w:rFonts w:ascii="Verdana" w:hAnsi="Verdana" w:cs="Arial"/>
          <w:b/>
          <w:i/>
          <w:sz w:val="16"/>
          <w:szCs w:val="16"/>
        </w:rPr>
        <w:t xml:space="preserve">INDIRIZZO: </w:t>
      </w:r>
      <w:r w:rsidR="005019C5">
        <w:rPr>
          <w:rFonts w:ascii="Verdana" w:hAnsi="Verdana" w:cs="Arial"/>
          <w:b/>
          <w:i/>
          <w:sz w:val="16"/>
          <w:szCs w:val="16"/>
          <w:u w:val="single"/>
        </w:rPr>
        <w:t>CLASSICO</w:t>
      </w:r>
    </w:p>
    <w:p w:rsidR="00F3037C" w:rsidRPr="00E127E7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CF1A89">
        <w:rPr>
          <w:rFonts w:ascii="Verdana" w:hAnsi="Verdana" w:cs="Arial"/>
          <w:b/>
          <w:sz w:val="20"/>
          <w:szCs w:val="20"/>
        </w:rPr>
        <w:t>A.A. 2018/2019</w:t>
      </w:r>
    </w:p>
    <w:p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r w:rsidRPr="00E127E7">
        <w:rPr>
          <w:rFonts w:ascii="Verdana" w:hAnsi="Verdana" w:cs="Arial"/>
          <w:sz w:val="20"/>
          <w:szCs w:val="20"/>
        </w:rPr>
        <w:t>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 e-mail……………………………………………………………………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</w:t>
      </w:r>
      <w:proofErr w:type="gramStart"/>
      <w:r w:rsidR="001A75C6"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="001A75C6" w:rsidRPr="00E127E7">
        <w:rPr>
          <w:rFonts w:ascii="Verdana" w:hAnsi="Verdana" w:cs="Arial"/>
          <w:sz w:val="20"/>
          <w:szCs w:val="20"/>
        </w:rPr>
        <w:t>.</w:t>
      </w:r>
    </w:p>
    <w:p w:rsidR="00F3037C" w:rsidRPr="00E127E7" w:rsidRDefault="00F3037C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CF1A89">
        <w:rPr>
          <w:rFonts w:ascii="Verdana" w:hAnsi="Verdana" w:cs="Arial"/>
          <w:b/>
          <w:sz w:val="18"/>
          <w:szCs w:val="18"/>
        </w:rPr>
        <w:t>.</w:t>
      </w:r>
      <w:proofErr w:type="gramEnd"/>
      <w:r w:rsidR="00CF1A89">
        <w:rPr>
          <w:rFonts w:ascii="Verdana" w:hAnsi="Verdana" w:cs="Arial"/>
          <w:b/>
          <w:sz w:val="18"/>
          <w:szCs w:val="18"/>
        </w:rPr>
        <w:t xml:space="preserve"> 2018/2019</w:t>
      </w:r>
      <w:bookmarkStart w:id="0" w:name="_GoBack"/>
      <w:bookmarkEnd w:id="0"/>
      <w:r w:rsidRPr="00E127E7">
        <w:rPr>
          <w:rFonts w:ascii="Verdana" w:hAnsi="Verdana" w:cs="Arial"/>
          <w:sz w:val="18"/>
          <w:szCs w:val="18"/>
        </w:rPr>
        <w:t xml:space="preserve"> al </w:t>
      </w:r>
      <w:r w:rsidR="00DE2621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1732" w:rsidRPr="00E127E7" w:rsidTr="009F2A46">
        <w:tc>
          <w:tcPr>
            <w:tcW w:w="9628" w:type="dxa"/>
          </w:tcPr>
          <w:p w:rsidR="00E41732" w:rsidRPr="00E127E7" w:rsidRDefault="00E41732" w:rsidP="00E41732">
            <w:pPr>
              <w:tabs>
                <w:tab w:val="center" w:pos="2299"/>
                <w:tab w:val="left" w:pos="3819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AA412F" w:rsidRPr="00E127E7" w:rsidTr="00551578">
        <w:tc>
          <w:tcPr>
            <w:tcW w:w="9628" w:type="dxa"/>
          </w:tcPr>
          <w:p w:rsidR="00AA412F" w:rsidRPr="00E127E7" w:rsidRDefault="00AA412F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</w:tr>
      <w:tr w:rsidR="00002117" w:rsidRPr="00AA412F" w:rsidTr="00551578">
        <w:tc>
          <w:tcPr>
            <w:tcW w:w="9628" w:type="dxa"/>
          </w:tcPr>
          <w:p w:rsidR="00002117" w:rsidRPr="00AA412F" w:rsidRDefault="00AA412F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AA412F" w:rsidRPr="00AA412F" w:rsidTr="00551578">
        <w:tc>
          <w:tcPr>
            <w:tcW w:w="9628" w:type="dxa"/>
          </w:tcPr>
          <w:p w:rsidR="00AA412F" w:rsidRPr="00AA412F" w:rsidRDefault="005019C5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GLOTTOLOGIA</w:t>
            </w:r>
            <w:r w:rsidR="00AA412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AA412F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5019C5" w:rsidRPr="00AA412F" w:rsidTr="00551578">
        <w:tc>
          <w:tcPr>
            <w:tcW w:w="9628" w:type="dxa"/>
          </w:tcPr>
          <w:p w:rsidR="005019C5" w:rsidRPr="005019C5" w:rsidRDefault="005019C5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AA412F" w:rsidRPr="00AA412F" w:rsidTr="00551578">
        <w:tc>
          <w:tcPr>
            <w:tcW w:w="9628" w:type="dxa"/>
          </w:tcPr>
          <w:p w:rsidR="00AA412F" w:rsidRPr="00AA412F" w:rsidRDefault="00AA412F" w:rsidP="005019C5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</w:t>
            </w:r>
            <w:r w:rsidR="005019C5">
              <w:rPr>
                <w:rFonts w:ascii="Verdana" w:hAnsi="Verdana" w:cs="Arial"/>
                <w:sz w:val="14"/>
                <w:szCs w:val="14"/>
              </w:rPr>
              <w:t>GRECA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AA412F" w:rsidRPr="00AA412F" w:rsidTr="00551578">
        <w:tc>
          <w:tcPr>
            <w:tcW w:w="9628" w:type="dxa"/>
          </w:tcPr>
          <w:p w:rsidR="00AA412F" w:rsidRPr="00AA412F" w:rsidRDefault="00D329F8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AA412F" w:rsidRPr="00AA412F" w:rsidTr="00551578">
        <w:tc>
          <w:tcPr>
            <w:tcW w:w="9628" w:type="dxa"/>
          </w:tcPr>
          <w:p w:rsidR="00AA412F" w:rsidRPr="00AA412F" w:rsidRDefault="00AA412F" w:rsidP="005019C5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LINGUA LATINA (</w:t>
            </w:r>
            <w:r w:rsidR="005019C5">
              <w:rPr>
                <w:rFonts w:ascii="Verdana" w:hAnsi="Verdana" w:cs="Arial"/>
                <w:sz w:val="14"/>
                <w:szCs w:val="14"/>
              </w:rPr>
              <w:t>avanzato</w:t>
            </w:r>
            <w:r>
              <w:rPr>
                <w:rFonts w:ascii="Verdana" w:hAnsi="Verdana" w:cs="Arial"/>
                <w:sz w:val="14"/>
                <w:szCs w:val="14"/>
              </w:rPr>
              <w:t xml:space="preserve">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AA412F" w:rsidRPr="00AA412F" w:rsidTr="00551578">
        <w:tc>
          <w:tcPr>
            <w:tcW w:w="9628" w:type="dxa"/>
          </w:tcPr>
          <w:p w:rsidR="00AA412F" w:rsidRPr="00AA412F" w:rsidRDefault="00AA412F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LINGUA STRANIERA (idoneità)</w:t>
            </w:r>
            <w:r w:rsidR="006C0562">
              <w:rPr>
                <w:rFonts w:ascii="Verdana" w:hAnsi="Verdana" w:cs="Arial"/>
                <w:sz w:val="14"/>
                <w:szCs w:val="14"/>
              </w:rPr>
              <w:t>*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</w:tr>
    </w:tbl>
    <w:p w:rsidR="006C0562" w:rsidRPr="001E5D6F" w:rsidRDefault="006C0562" w:rsidP="006C0562">
      <w:pPr>
        <w:rPr>
          <w:rFonts w:ascii="Verdana" w:hAnsi="Verdana" w:cs="Arial"/>
          <w:sz w:val="12"/>
          <w:szCs w:val="12"/>
        </w:rPr>
      </w:pPr>
      <w:r w:rsidRPr="001E5D6F">
        <w:rPr>
          <w:rFonts w:ascii="Verdana" w:hAnsi="Verdana" w:cs="Arial"/>
          <w:sz w:val="12"/>
          <w:szCs w:val="12"/>
        </w:rPr>
        <w:t xml:space="preserve">-Lo studente può anticipare al primo anno 6/12 </w:t>
      </w:r>
      <w:proofErr w:type="spellStart"/>
      <w:r w:rsidRPr="001E5D6F">
        <w:rPr>
          <w:rFonts w:ascii="Verdana" w:hAnsi="Verdana" w:cs="Arial"/>
          <w:sz w:val="12"/>
          <w:szCs w:val="12"/>
        </w:rPr>
        <w:t>cfu</w:t>
      </w:r>
      <w:proofErr w:type="spellEnd"/>
      <w:r w:rsidRPr="001E5D6F">
        <w:rPr>
          <w:rFonts w:ascii="Verdana" w:hAnsi="Verdana" w:cs="Arial"/>
          <w:sz w:val="12"/>
          <w:szCs w:val="12"/>
        </w:rPr>
        <w:t xml:space="preserve"> della scelta libera.</w:t>
      </w:r>
    </w:p>
    <w:p w:rsidR="00E127E7" w:rsidRPr="006C0562" w:rsidRDefault="006C0562" w:rsidP="006C0562">
      <w:pPr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*La verifica della conoscenza di una lingua dell’Unione europea deve avvenire presso il CLA e soddisfare il livello B1 per quanto concerne la lingua inglese e il livello A2 per tutte le altre lingue.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63E4" w:rsidRPr="00E127E7" w:rsidTr="0059400C">
        <w:tc>
          <w:tcPr>
            <w:tcW w:w="9628" w:type="dxa"/>
            <w:gridSpan w:val="2"/>
          </w:tcPr>
          <w:p w:rsidR="002A63E4" w:rsidRPr="00E127E7" w:rsidRDefault="002A63E4" w:rsidP="002A63E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A43400" w:rsidRPr="00E127E7" w:rsidTr="00FD2236">
        <w:tc>
          <w:tcPr>
            <w:tcW w:w="4814" w:type="dxa"/>
          </w:tcPr>
          <w:p w:rsidR="00A43400" w:rsidRPr="00E127E7" w:rsidRDefault="00A43400" w:rsidP="002A63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A43400" w:rsidRPr="00E127E7" w:rsidRDefault="00FB78AE" w:rsidP="004C241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ATTIVITA’ </w:t>
            </w:r>
            <w:r w:rsidR="004C2412">
              <w:rPr>
                <w:rFonts w:ascii="Verdana" w:hAnsi="Verdana" w:cs="Arial"/>
                <w:i/>
                <w:sz w:val="16"/>
                <w:szCs w:val="16"/>
              </w:rPr>
              <w:t>OPZIONALI</w:t>
            </w:r>
          </w:p>
        </w:tc>
      </w:tr>
      <w:tr w:rsidR="00D329F8" w:rsidRPr="00E127E7" w:rsidTr="00E80E37">
        <w:trPr>
          <w:trHeight w:val="350"/>
        </w:trPr>
        <w:tc>
          <w:tcPr>
            <w:tcW w:w="4814" w:type="dxa"/>
          </w:tcPr>
          <w:p w:rsidR="00D329F8" w:rsidRPr="00A43400" w:rsidRDefault="00D329F8" w:rsidP="001E01B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D329F8" w:rsidRPr="00B337CE" w:rsidRDefault="00D329F8" w:rsidP="00A4340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</w:t>
            </w:r>
            <w:r w:rsidR="004C2412">
              <w:rPr>
                <w:rFonts w:ascii="Verdana" w:hAnsi="Verdana" w:cs="Arial"/>
                <w:sz w:val="14"/>
                <w:szCs w:val="14"/>
              </w:rPr>
              <w:t xml:space="preserve"> libera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  <w:r w:rsidR="006C0562">
              <w:rPr>
                <w:rFonts w:ascii="Verdana" w:hAnsi="Verdana" w:cs="Arial"/>
                <w:b/>
                <w:sz w:val="14"/>
                <w:szCs w:val="14"/>
              </w:rPr>
              <w:t>*</w:t>
            </w:r>
          </w:p>
          <w:p w:rsidR="00D329F8" w:rsidRDefault="00D329F8" w:rsidP="00A4340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D329F8" w:rsidRDefault="00D329F8" w:rsidP="00A43400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4C2412" w:rsidRDefault="004C2412" w:rsidP="00A43400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D329F8" w:rsidRPr="00A43400" w:rsidRDefault="00D329F8" w:rsidP="00A43400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8308C2" w:rsidRPr="00E127E7" w:rsidTr="004324FA">
        <w:trPr>
          <w:trHeight w:val="170"/>
        </w:trPr>
        <w:tc>
          <w:tcPr>
            <w:tcW w:w="4814" w:type="dxa"/>
            <w:vMerge w:val="restart"/>
          </w:tcPr>
          <w:p w:rsidR="008308C2" w:rsidRDefault="008308C2" w:rsidP="00D329F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8308C2" w:rsidRDefault="008308C2" w:rsidP="00D329F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8308C2" w:rsidRPr="00E127E7" w:rsidRDefault="008308C2" w:rsidP="00D329F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8308C2" w:rsidRPr="00E127E7" w:rsidRDefault="008308C2" w:rsidP="001E01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019C5" w:rsidRPr="00E127E7" w:rsidTr="00DD5330">
        <w:trPr>
          <w:trHeight w:val="859"/>
        </w:trPr>
        <w:tc>
          <w:tcPr>
            <w:tcW w:w="4814" w:type="dxa"/>
            <w:vMerge/>
            <w:tcBorders>
              <w:bottom w:val="single" w:sz="4" w:space="0" w:color="auto"/>
            </w:tcBorders>
          </w:tcPr>
          <w:p w:rsidR="005019C5" w:rsidRPr="00E127E7" w:rsidRDefault="005019C5" w:rsidP="001E01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  <w:vMerge w:val="restart"/>
          </w:tcPr>
          <w:p w:rsidR="005019C5" w:rsidRDefault="005019C5" w:rsidP="00D329F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:rsidR="005019C5" w:rsidRPr="005019C5" w:rsidRDefault="005019C5" w:rsidP="005019C5">
            <w:pPr>
              <w:rPr>
                <w:rFonts w:ascii="Verdana" w:hAnsi="Verdana" w:cs="Arial"/>
                <w:sz w:val="14"/>
                <w:szCs w:val="14"/>
              </w:rPr>
            </w:pPr>
          </w:p>
          <w:p w:rsidR="005019C5" w:rsidRDefault="005019C5" w:rsidP="005019C5">
            <w:pPr>
              <w:pStyle w:val="Paragrafoelenco"/>
              <w:numPr>
                <w:ilvl w:val="0"/>
                <w:numId w:val="30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 STORICA DEL MONDO ANTICO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CFU</w:t>
            </w:r>
          </w:p>
          <w:p w:rsidR="005019C5" w:rsidRDefault="005019C5" w:rsidP="005019C5">
            <w:pPr>
              <w:pStyle w:val="Paragrafoelenco"/>
              <w:ind w:left="1068"/>
              <w:rPr>
                <w:rFonts w:ascii="Verdana" w:hAnsi="Verdana" w:cs="Arial"/>
                <w:sz w:val="14"/>
                <w:szCs w:val="14"/>
              </w:rPr>
            </w:pPr>
          </w:p>
          <w:p w:rsidR="005019C5" w:rsidRDefault="005019C5" w:rsidP="005019C5">
            <w:pPr>
              <w:pStyle w:val="Paragrafoelenco"/>
              <w:ind w:left="1068"/>
              <w:rPr>
                <w:rFonts w:ascii="Verdana" w:hAnsi="Verdana" w:cs="Arial"/>
                <w:sz w:val="14"/>
                <w:szCs w:val="14"/>
              </w:rPr>
            </w:pPr>
          </w:p>
          <w:p w:rsidR="005019C5" w:rsidRPr="005019C5" w:rsidRDefault="005019C5" w:rsidP="005019C5">
            <w:pPr>
              <w:pStyle w:val="Paragrafoelenco"/>
              <w:numPr>
                <w:ilvl w:val="0"/>
                <w:numId w:val="30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FILOLOGIA CLASSICA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5019C5" w:rsidRPr="00E127E7" w:rsidTr="005019C5">
        <w:trPr>
          <w:trHeight w:val="109"/>
        </w:trPr>
        <w:tc>
          <w:tcPr>
            <w:tcW w:w="4814" w:type="dxa"/>
          </w:tcPr>
          <w:p w:rsidR="005019C5" w:rsidRPr="005019C5" w:rsidRDefault="005019C5" w:rsidP="005019C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019C5" w:rsidRPr="00AA412F" w:rsidRDefault="005019C5" w:rsidP="00695BE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  <w:vMerge/>
          </w:tcPr>
          <w:p w:rsidR="005019C5" w:rsidRPr="00E127E7" w:rsidRDefault="005019C5" w:rsidP="00695BE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019C5" w:rsidRPr="00E127E7" w:rsidTr="005019C5">
        <w:trPr>
          <w:trHeight w:val="48"/>
        </w:trPr>
        <w:tc>
          <w:tcPr>
            <w:tcW w:w="4814" w:type="dxa"/>
          </w:tcPr>
          <w:p w:rsidR="005019C5" w:rsidRPr="005019C5" w:rsidRDefault="005019C5" w:rsidP="00695BE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5019C5" w:rsidRPr="00E127E7" w:rsidRDefault="005019C5" w:rsidP="00695BE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019C5" w:rsidRPr="00E127E7" w:rsidTr="00535392">
        <w:tc>
          <w:tcPr>
            <w:tcW w:w="4814" w:type="dxa"/>
          </w:tcPr>
          <w:p w:rsidR="005019C5" w:rsidRPr="00AA412F" w:rsidRDefault="005019C5" w:rsidP="00695BE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019C5">
              <w:rPr>
                <w:rFonts w:ascii="Verdana" w:hAnsi="Verdana" w:cs="Arial"/>
                <w:sz w:val="14"/>
                <w:szCs w:val="14"/>
              </w:rPr>
              <w:t>STORIA ROMANA CON ESERCITAZIONI DI EPIGRAFIA LATINA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12 CFU</w:t>
            </w:r>
          </w:p>
        </w:tc>
        <w:tc>
          <w:tcPr>
            <w:tcW w:w="4814" w:type="dxa"/>
            <w:vMerge/>
          </w:tcPr>
          <w:p w:rsidR="005019C5" w:rsidRPr="005019C5" w:rsidRDefault="005019C5" w:rsidP="005019C5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019C5" w:rsidRPr="00E127E7" w:rsidTr="00535392">
        <w:tc>
          <w:tcPr>
            <w:tcW w:w="4814" w:type="dxa"/>
          </w:tcPr>
          <w:p w:rsidR="005019C5" w:rsidRPr="005019C5" w:rsidRDefault="005019C5" w:rsidP="00695BE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ROMANA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</w:tcPr>
          <w:p w:rsidR="005019C5" w:rsidRPr="005019C5" w:rsidRDefault="005019C5" w:rsidP="005019C5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E127E7" w:rsidRPr="006C0562" w:rsidRDefault="006C0562" w:rsidP="00F3037C">
      <w:pPr>
        <w:jc w:val="both"/>
        <w:rPr>
          <w:rFonts w:ascii="Verdana" w:hAnsi="Verdana" w:cs="Arial"/>
          <w:sz w:val="12"/>
          <w:szCs w:val="12"/>
        </w:rPr>
      </w:pPr>
      <w:r w:rsidRPr="006C0562">
        <w:rPr>
          <w:rFonts w:ascii="Verdana" w:hAnsi="Verdana" w:cs="Arial"/>
          <w:sz w:val="12"/>
          <w:szCs w:val="12"/>
        </w:rPr>
        <w:t xml:space="preserve">**L’esame </w:t>
      </w:r>
      <w:r>
        <w:rPr>
          <w:rFonts w:ascii="Verdana" w:hAnsi="Verdana" w:cs="Arial"/>
          <w:sz w:val="12"/>
          <w:szCs w:val="12"/>
        </w:rPr>
        <w:t>a scelta libera può anche essere posticipato al III anno. Tra le possibili scelte sono consigliati in primo luogo gli insegnamenti proposti come alternativi nei vari ambiti e quelli del curriculum moderno. Nel caso in cui lo studente voglia scegliere un insegnamento attivato in una laurea magistrale è necessaria la preventiva autorizzazione del Presidente del Corso di Laurea.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E01B9" w:rsidRPr="00E127E7" w:rsidTr="00477B0B">
        <w:tc>
          <w:tcPr>
            <w:tcW w:w="9628" w:type="dxa"/>
            <w:gridSpan w:val="2"/>
          </w:tcPr>
          <w:p w:rsidR="001E01B9" w:rsidRPr="00E127E7" w:rsidRDefault="001E01B9" w:rsidP="001E01B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TERZO ANNO</w:t>
            </w:r>
          </w:p>
        </w:tc>
      </w:tr>
      <w:tr w:rsidR="00A43400" w:rsidRPr="00E127E7" w:rsidTr="00DB365E">
        <w:tc>
          <w:tcPr>
            <w:tcW w:w="4814" w:type="dxa"/>
          </w:tcPr>
          <w:p w:rsidR="00A43400" w:rsidRPr="00E127E7" w:rsidRDefault="00A43400" w:rsidP="00E127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A43400" w:rsidRPr="00E127E7" w:rsidRDefault="00FB78AE" w:rsidP="004C241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ATTIVITA’ </w:t>
            </w:r>
            <w:r w:rsidR="004C2412">
              <w:rPr>
                <w:rFonts w:ascii="Verdana" w:hAnsi="Verdana" w:cs="Arial"/>
                <w:i/>
                <w:sz w:val="16"/>
                <w:szCs w:val="16"/>
              </w:rPr>
              <w:t>OPZIONALI</w:t>
            </w:r>
          </w:p>
        </w:tc>
      </w:tr>
      <w:tr w:rsidR="00AA412F" w:rsidRPr="00E127E7" w:rsidTr="00AA412F">
        <w:trPr>
          <w:trHeight w:val="168"/>
        </w:trPr>
        <w:tc>
          <w:tcPr>
            <w:tcW w:w="4814" w:type="dxa"/>
          </w:tcPr>
          <w:p w:rsidR="005019C5" w:rsidRDefault="005019C5" w:rsidP="005019C5">
            <w:pPr>
              <w:rPr>
                <w:rFonts w:ascii="Verdana" w:hAnsi="Verdana" w:cs="Arial"/>
                <w:sz w:val="14"/>
                <w:szCs w:val="14"/>
              </w:rPr>
            </w:pPr>
          </w:p>
          <w:p w:rsidR="00AA412F" w:rsidRPr="00E165F1" w:rsidRDefault="00E165F1" w:rsidP="005019C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INFORMATICA (idoneità)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</w:tcPr>
          <w:p w:rsidR="008308C2" w:rsidRPr="00E127E7" w:rsidRDefault="008308C2" w:rsidP="008308C2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>Un insegnamento a scelta tra:</w:t>
            </w:r>
          </w:p>
          <w:p w:rsidR="008308C2" w:rsidRPr="008308C2" w:rsidRDefault="00062C7C" w:rsidP="008308C2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</w:t>
            </w:r>
            <w:r w:rsidR="008308C2">
              <w:rPr>
                <w:rFonts w:ascii="Verdana" w:hAnsi="Verdana" w:cs="Arial"/>
                <w:sz w:val="14"/>
                <w:szCs w:val="14"/>
              </w:rPr>
              <w:t xml:space="preserve"> MEDIEVALE </w:t>
            </w:r>
            <w:r w:rsidR="008308C2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AA412F" w:rsidRPr="00062C7C" w:rsidRDefault="00062C7C" w:rsidP="008308C2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MODERNA</w:t>
            </w:r>
            <w:r w:rsidR="008308C2" w:rsidRPr="008308C2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308C2" w:rsidRPr="008308C2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062C7C" w:rsidRPr="008308C2" w:rsidRDefault="00062C7C" w:rsidP="008308C2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AA412F" w:rsidRPr="00E127E7" w:rsidTr="009C3313">
        <w:trPr>
          <w:trHeight w:val="168"/>
        </w:trPr>
        <w:tc>
          <w:tcPr>
            <w:tcW w:w="4814" w:type="dxa"/>
          </w:tcPr>
          <w:p w:rsidR="00E165F1" w:rsidRDefault="00E165F1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8308C2" w:rsidRDefault="008308C2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A412F" w:rsidRPr="00E165F1" w:rsidRDefault="00E165F1" w:rsidP="00062C7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ULTERIORI CONOSCENZE LINGUISTICHE, TIROCINI, STAGE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</w:tcPr>
          <w:p w:rsidR="008308C2" w:rsidRDefault="005019C5" w:rsidP="008308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</w:t>
            </w:r>
            <w:r w:rsidR="008308C2">
              <w:rPr>
                <w:rFonts w:ascii="Verdana" w:hAnsi="Verdana" w:cs="Arial"/>
                <w:b/>
                <w:sz w:val="14"/>
                <w:szCs w:val="14"/>
              </w:rPr>
              <w:t xml:space="preserve"> esami a scelta per un totale di 18 CFU:</w:t>
            </w:r>
          </w:p>
          <w:p w:rsidR="008308C2" w:rsidRPr="00F3322B" w:rsidRDefault="005019C5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DRAMMATURGIA CLASSICA</w:t>
            </w:r>
            <w:r w:rsidR="008308C2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308C2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8308C2" w:rsidRPr="00F3322B" w:rsidRDefault="005019C5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LETTERATURA LATINA MEDIEVALE</w:t>
            </w:r>
            <w:r w:rsidR="008308C2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</w:t>
            </w:r>
            <w:r w:rsidR="008308C2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  <w:p w:rsidR="008308C2" w:rsidRPr="00F3322B" w:rsidRDefault="005019C5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DELLA FILOSOFIA I</w:t>
            </w:r>
            <w:r w:rsidR="008308C2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308C2"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 w:rsidR="00062C7C">
              <w:rPr>
                <w:rFonts w:ascii="Verdana" w:hAnsi="Verdana" w:cs="Arial"/>
                <w:b/>
                <w:sz w:val="14"/>
                <w:szCs w:val="14"/>
              </w:rPr>
              <w:t>/12</w:t>
            </w:r>
            <w:r w:rsidR="008308C2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  <w:p w:rsidR="00E165F1" w:rsidRPr="00E127E7" w:rsidRDefault="008308C2" w:rsidP="00062C7C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PALEOGRAFIA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AA412F" w:rsidRPr="00E127E7" w:rsidTr="004736D9">
        <w:trPr>
          <w:trHeight w:val="530"/>
        </w:trPr>
        <w:tc>
          <w:tcPr>
            <w:tcW w:w="4814" w:type="dxa"/>
          </w:tcPr>
          <w:p w:rsidR="00E165F1" w:rsidRDefault="00E165F1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165F1" w:rsidRDefault="00E165F1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A412F" w:rsidRPr="00E165F1" w:rsidRDefault="00E165F1" w:rsidP="00E127E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:rsidR="008308C2" w:rsidRPr="00B337CE" w:rsidRDefault="008308C2" w:rsidP="008308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8308C2" w:rsidRDefault="008308C2" w:rsidP="008308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8308C2" w:rsidRDefault="008308C2" w:rsidP="008308C2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8308C2" w:rsidRDefault="008308C2" w:rsidP="008308C2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AA412F" w:rsidRPr="008308C2" w:rsidRDefault="008308C2" w:rsidP="008308C2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8308C2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062C7C" w:rsidRPr="00E127E7" w:rsidTr="004736D9">
        <w:trPr>
          <w:trHeight w:val="530"/>
        </w:trPr>
        <w:tc>
          <w:tcPr>
            <w:tcW w:w="4814" w:type="dxa"/>
          </w:tcPr>
          <w:p w:rsidR="00062C7C" w:rsidRDefault="00062C7C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062C7C" w:rsidRDefault="00062C7C" w:rsidP="00062C7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 o 2 esami a scelta per un totale di 12 CFU:</w:t>
            </w:r>
          </w:p>
          <w:p w:rsidR="00062C7C" w:rsidRDefault="00062C7C" w:rsidP="00062C7C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GRECA II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062C7C" w:rsidRDefault="00062C7C" w:rsidP="00062C7C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FILOLOGIA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6/12 CFU</w:t>
            </w:r>
          </w:p>
          <w:p w:rsidR="00062C7C" w:rsidRDefault="00062C7C" w:rsidP="00062C7C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LATINA II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 w:rsidR="004C2412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CFU</w:t>
            </w:r>
          </w:p>
          <w:p w:rsidR="00062C7C" w:rsidRPr="00062C7C" w:rsidRDefault="00062C7C" w:rsidP="00062C7C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CRISTIANA ANTICA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6/12 CFU</w:t>
            </w:r>
          </w:p>
          <w:p w:rsidR="00062C7C" w:rsidRDefault="00062C7C" w:rsidP="008308C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153E94" w:rsidRDefault="006C0562" w:rsidP="00F3037C">
      <w:pPr>
        <w:jc w:val="both"/>
        <w:rPr>
          <w:rFonts w:ascii="Arial" w:hAnsi="Arial" w:cs="Arial"/>
          <w:b/>
          <w:sz w:val="14"/>
          <w:szCs w:val="14"/>
        </w:rPr>
      </w:pPr>
      <w:r w:rsidRPr="00F24606">
        <w:rPr>
          <w:rFonts w:ascii="Verdana" w:hAnsi="Verdana" w:cs="Arial"/>
          <w:b/>
          <w:sz w:val="12"/>
          <w:szCs w:val="12"/>
        </w:rPr>
        <w:t xml:space="preserve">*gli insegnamenti a scelta possono </w:t>
      </w:r>
      <w:r>
        <w:rPr>
          <w:rFonts w:ascii="Verdana" w:hAnsi="Verdana" w:cs="Arial"/>
          <w:b/>
          <w:sz w:val="12"/>
          <w:szCs w:val="12"/>
        </w:rPr>
        <w:t>essere individuati tra</w:t>
      </w:r>
      <w:r w:rsidRPr="00F24606">
        <w:rPr>
          <w:rFonts w:ascii="Verdana" w:hAnsi="Verdana" w:cs="Arial"/>
          <w:b/>
          <w:sz w:val="12"/>
          <w:szCs w:val="12"/>
        </w:rPr>
        <w:t xml:space="preserve"> tutti i corsi di laurea attivi nell’ A.A. 17/18, ma non </w:t>
      </w:r>
      <w:r>
        <w:rPr>
          <w:rFonts w:ascii="Verdana" w:hAnsi="Verdana" w:cs="Arial"/>
          <w:b/>
          <w:sz w:val="12"/>
          <w:szCs w:val="12"/>
        </w:rPr>
        <w:t>tra quelli ad accesso programmato nazionale</w:t>
      </w:r>
      <w:r w:rsidRPr="00F24606">
        <w:rPr>
          <w:rFonts w:ascii="Verdana" w:hAnsi="Verdana" w:cs="Arial"/>
          <w:b/>
          <w:sz w:val="12"/>
          <w:szCs w:val="12"/>
        </w:rPr>
        <w:t>.</w:t>
      </w: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153E94" w:rsidRPr="00E127E7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153E94" w:rsidRPr="00E12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331"/>
    <w:multiLevelType w:val="hybridMultilevel"/>
    <w:tmpl w:val="3B86E20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4241B5"/>
    <w:multiLevelType w:val="hybridMultilevel"/>
    <w:tmpl w:val="DE888A1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E083F"/>
    <w:multiLevelType w:val="hybridMultilevel"/>
    <w:tmpl w:val="05503CE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275F9"/>
    <w:multiLevelType w:val="hybridMultilevel"/>
    <w:tmpl w:val="21200A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7F4C57"/>
    <w:multiLevelType w:val="hybridMultilevel"/>
    <w:tmpl w:val="1990141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46470"/>
    <w:multiLevelType w:val="hybridMultilevel"/>
    <w:tmpl w:val="E7D2F10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A7219"/>
    <w:multiLevelType w:val="hybridMultilevel"/>
    <w:tmpl w:val="CEA66A86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23259E0"/>
    <w:multiLevelType w:val="hybridMultilevel"/>
    <w:tmpl w:val="6CB6D94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7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93DC3"/>
    <w:multiLevelType w:val="hybridMultilevel"/>
    <w:tmpl w:val="6056353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A432599"/>
    <w:multiLevelType w:val="hybridMultilevel"/>
    <w:tmpl w:val="83D859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4"/>
  </w:num>
  <w:num w:numId="4">
    <w:abstractNumId w:val="19"/>
  </w:num>
  <w:num w:numId="5">
    <w:abstractNumId w:val="3"/>
  </w:num>
  <w:num w:numId="6">
    <w:abstractNumId w:val="21"/>
  </w:num>
  <w:num w:numId="7">
    <w:abstractNumId w:val="27"/>
  </w:num>
  <w:num w:numId="8">
    <w:abstractNumId w:val="31"/>
  </w:num>
  <w:num w:numId="9">
    <w:abstractNumId w:val="25"/>
  </w:num>
  <w:num w:numId="10">
    <w:abstractNumId w:val="12"/>
  </w:num>
  <w:num w:numId="11">
    <w:abstractNumId w:val="14"/>
  </w:num>
  <w:num w:numId="12">
    <w:abstractNumId w:val="7"/>
  </w:num>
  <w:num w:numId="13">
    <w:abstractNumId w:val="32"/>
  </w:num>
  <w:num w:numId="14">
    <w:abstractNumId w:val="16"/>
  </w:num>
  <w:num w:numId="15">
    <w:abstractNumId w:val="13"/>
  </w:num>
  <w:num w:numId="16">
    <w:abstractNumId w:val="6"/>
  </w:num>
  <w:num w:numId="17">
    <w:abstractNumId w:val="0"/>
  </w:num>
  <w:num w:numId="18">
    <w:abstractNumId w:val="15"/>
  </w:num>
  <w:num w:numId="19">
    <w:abstractNumId w:val="24"/>
  </w:num>
  <w:num w:numId="20">
    <w:abstractNumId w:val="17"/>
  </w:num>
  <w:num w:numId="21">
    <w:abstractNumId w:val="26"/>
  </w:num>
  <w:num w:numId="22">
    <w:abstractNumId w:val="18"/>
  </w:num>
  <w:num w:numId="23">
    <w:abstractNumId w:val="28"/>
  </w:num>
  <w:num w:numId="24">
    <w:abstractNumId w:val="11"/>
  </w:num>
  <w:num w:numId="25">
    <w:abstractNumId w:val="9"/>
  </w:num>
  <w:num w:numId="26">
    <w:abstractNumId w:val="1"/>
  </w:num>
  <w:num w:numId="27">
    <w:abstractNumId w:val="2"/>
  </w:num>
  <w:num w:numId="28">
    <w:abstractNumId w:val="22"/>
  </w:num>
  <w:num w:numId="29">
    <w:abstractNumId w:val="23"/>
  </w:num>
  <w:num w:numId="30">
    <w:abstractNumId w:val="20"/>
  </w:num>
  <w:num w:numId="31">
    <w:abstractNumId w:val="29"/>
  </w:num>
  <w:num w:numId="32">
    <w:abstractNumId w:val="8"/>
  </w:num>
  <w:num w:numId="33">
    <w:abstractNumId w:val="3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02117"/>
    <w:rsid w:val="0005131B"/>
    <w:rsid w:val="00062C7C"/>
    <w:rsid w:val="000A12C0"/>
    <w:rsid w:val="00153E94"/>
    <w:rsid w:val="001A75C6"/>
    <w:rsid w:val="001C25E9"/>
    <w:rsid w:val="001E01B9"/>
    <w:rsid w:val="002208B0"/>
    <w:rsid w:val="00240E2A"/>
    <w:rsid w:val="00280C02"/>
    <w:rsid w:val="00282BF0"/>
    <w:rsid w:val="002A63E4"/>
    <w:rsid w:val="00307221"/>
    <w:rsid w:val="00312C8E"/>
    <w:rsid w:val="00350507"/>
    <w:rsid w:val="00350F15"/>
    <w:rsid w:val="00410A1B"/>
    <w:rsid w:val="00450A95"/>
    <w:rsid w:val="004C2412"/>
    <w:rsid w:val="005019C5"/>
    <w:rsid w:val="00517AE6"/>
    <w:rsid w:val="00522A72"/>
    <w:rsid w:val="005415DD"/>
    <w:rsid w:val="005C1DBA"/>
    <w:rsid w:val="005D3F8E"/>
    <w:rsid w:val="006156F4"/>
    <w:rsid w:val="00695BE9"/>
    <w:rsid w:val="006C0562"/>
    <w:rsid w:val="006C508D"/>
    <w:rsid w:val="00786906"/>
    <w:rsid w:val="007B0A2E"/>
    <w:rsid w:val="007C1C4D"/>
    <w:rsid w:val="008308C2"/>
    <w:rsid w:val="00990C2D"/>
    <w:rsid w:val="009C6205"/>
    <w:rsid w:val="009F705F"/>
    <w:rsid w:val="00A43400"/>
    <w:rsid w:val="00AA412F"/>
    <w:rsid w:val="00AB04DC"/>
    <w:rsid w:val="00B54042"/>
    <w:rsid w:val="00B661A4"/>
    <w:rsid w:val="00BA713E"/>
    <w:rsid w:val="00BF1114"/>
    <w:rsid w:val="00CF1A89"/>
    <w:rsid w:val="00D13407"/>
    <w:rsid w:val="00D329F8"/>
    <w:rsid w:val="00DE2621"/>
    <w:rsid w:val="00E127E7"/>
    <w:rsid w:val="00E165F1"/>
    <w:rsid w:val="00E41732"/>
    <w:rsid w:val="00E47F7D"/>
    <w:rsid w:val="00EF5C32"/>
    <w:rsid w:val="00F16F38"/>
    <w:rsid w:val="00F3037C"/>
    <w:rsid w:val="00F3322B"/>
    <w:rsid w:val="00FA15B5"/>
    <w:rsid w:val="00FA599D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B558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Utente Windows</cp:lastModifiedBy>
  <cp:revision>8</cp:revision>
  <dcterms:created xsi:type="dcterms:W3CDTF">2017-11-17T11:26:00Z</dcterms:created>
  <dcterms:modified xsi:type="dcterms:W3CDTF">2019-11-13T10:33:00Z</dcterms:modified>
</cp:coreProperties>
</file>